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F5616" w:rsidRPr="009F5616" w:rsidTr="00D26E4A">
        <w:tc>
          <w:tcPr>
            <w:tcW w:w="4215" w:type="dxa"/>
            <w:hideMark/>
          </w:tcPr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9F56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76F8DB" wp14:editId="4D35D681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9F561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F5616" w:rsidRPr="009F5616" w:rsidTr="00D26E4A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616" w:rsidRPr="009F5616" w:rsidRDefault="009F5616" w:rsidP="009F5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9F5616" w:rsidRPr="009F5616" w:rsidTr="00D26E4A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5616" w:rsidRPr="009F5616" w:rsidRDefault="000A659D" w:rsidP="009F56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149</w:t>
            </w:r>
            <w:bookmarkStart w:id="0" w:name="_GoBack"/>
            <w:bookmarkEnd w:id="0"/>
          </w:p>
          <w:p w:rsidR="009F5616" w:rsidRPr="009F5616" w:rsidRDefault="009F5616" w:rsidP="009F56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F561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16" w:rsidRPr="009F5616" w:rsidRDefault="009F5616" w:rsidP="009F56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16" w:rsidRPr="009F5616" w:rsidRDefault="009F5616" w:rsidP="009F56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9F5616" w:rsidRPr="009F5616" w:rsidRDefault="009F5616" w:rsidP="009F56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F561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«26» мая 2021 года</w:t>
            </w:r>
          </w:p>
        </w:tc>
      </w:tr>
    </w:tbl>
    <w:p w:rsidR="002D63B7" w:rsidRPr="00393CE2" w:rsidRDefault="002D63B7" w:rsidP="002D63B7">
      <w:pPr>
        <w:rPr>
          <w:rFonts w:ascii="Times New Roman" w:hAnsi="Times New Roman" w:cs="Times New Roman"/>
        </w:rPr>
      </w:pPr>
      <w:r w:rsidRPr="00393CE2">
        <w:rPr>
          <w:rFonts w:ascii="Times New Roman" w:hAnsi="Times New Roman" w:cs="Times New Roman"/>
        </w:rPr>
        <w:tab/>
      </w:r>
    </w:p>
    <w:p w:rsidR="002D63B7" w:rsidRPr="00393CE2" w:rsidRDefault="002D63B7" w:rsidP="002D63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D63B7" w:rsidRPr="00393CE2" w:rsidRDefault="002D63B7" w:rsidP="002D63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93CE2">
        <w:rPr>
          <w:sz w:val="28"/>
          <w:szCs w:val="28"/>
        </w:rPr>
        <w:t>Р Е Ш Е Н И Е</w:t>
      </w:r>
    </w:p>
    <w:p w:rsidR="002D63B7" w:rsidRPr="00393CE2" w:rsidRDefault="002D63B7" w:rsidP="002D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E2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2D63B7" w:rsidRPr="00393CE2" w:rsidRDefault="002D63B7" w:rsidP="002D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CE2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D63B7" w:rsidRPr="000F5D3E" w:rsidRDefault="002D63B7" w:rsidP="002D63B7">
      <w:pPr>
        <w:rPr>
          <w:rFonts w:ascii="Times New Roman" w:hAnsi="Times New Roman" w:cs="Times New Roman"/>
          <w:sz w:val="28"/>
          <w:szCs w:val="28"/>
        </w:rPr>
      </w:pPr>
    </w:p>
    <w:p w:rsidR="002D63B7" w:rsidRPr="000F5D3E" w:rsidRDefault="002D63B7" w:rsidP="002D63B7">
      <w:pPr>
        <w:rPr>
          <w:rFonts w:ascii="Times New Roman" w:hAnsi="Times New Roman" w:cs="Times New Roman"/>
          <w:sz w:val="28"/>
          <w:szCs w:val="28"/>
        </w:rPr>
      </w:pPr>
    </w:p>
    <w:p w:rsidR="002D63B7" w:rsidRDefault="002D63B7" w:rsidP="002D63B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2D63B7" w:rsidRDefault="002D63B7" w:rsidP="002D63B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21E1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2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</w:p>
    <w:p w:rsidR="002D63B7" w:rsidRPr="00321E14" w:rsidRDefault="002D63B7" w:rsidP="002D63B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20 июня 2012 г. № 219</w:t>
      </w:r>
    </w:p>
    <w:p w:rsidR="002D63B7" w:rsidRPr="00321E14" w:rsidRDefault="002D63B7" w:rsidP="002D63B7">
      <w:pPr>
        <w:rPr>
          <w:rFonts w:ascii="Times New Roman" w:hAnsi="Times New Roman" w:cs="Times New Roman"/>
          <w:sz w:val="28"/>
          <w:szCs w:val="28"/>
        </w:rPr>
      </w:pPr>
    </w:p>
    <w:p w:rsidR="002D63B7" w:rsidRPr="00393CE2" w:rsidRDefault="002D63B7" w:rsidP="002D63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63B7" w:rsidRPr="00393CE2" w:rsidRDefault="002D63B7" w:rsidP="002D63B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393CE2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F20F1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393C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D63B7" w:rsidRDefault="002D63B7" w:rsidP="002D63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2D63B7" w:rsidRDefault="002D63B7" w:rsidP="002D63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D63B7" w:rsidRPr="008F20F1" w:rsidRDefault="002D63B7" w:rsidP="002D63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</w:t>
      </w:r>
      <w:r w:rsidR="00487C7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487C74">
        <w:rPr>
          <w:rFonts w:ascii="Times New Roman" w:hAnsi="Times New Roman" w:cs="Times New Roman"/>
          <w:sz w:val="28"/>
          <w:szCs w:val="28"/>
        </w:rPr>
        <w:t xml:space="preserve"> муниципальный район» от 20 июня 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77FE2" w:rsidRPr="00377FE2">
        <w:rPr>
          <w:rFonts w:ascii="Times New Roman" w:hAnsi="Times New Roman" w:cs="Times New Roman"/>
          <w:sz w:val="28"/>
          <w:szCs w:val="28"/>
        </w:rPr>
        <w:t xml:space="preserve"> </w:t>
      </w:r>
      <w:r w:rsidR="00377FE2">
        <w:rPr>
          <w:rFonts w:ascii="Times New Roman" w:hAnsi="Times New Roman" w:cs="Times New Roman"/>
          <w:sz w:val="28"/>
          <w:szCs w:val="28"/>
        </w:rPr>
        <w:t xml:space="preserve">№ 219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487C74">
        <w:rPr>
          <w:rFonts w:ascii="Times New Roman" w:hAnsi="Times New Roman" w:cs="Times New Roman"/>
          <w:sz w:val="28"/>
          <w:szCs w:val="28"/>
        </w:rPr>
        <w:t>порядке проведения конкурса на замещение вакантной должности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487C74">
        <w:rPr>
          <w:rFonts w:ascii="Times New Roman" w:hAnsi="Times New Roman" w:cs="Times New Roman"/>
          <w:sz w:val="28"/>
          <w:szCs w:val="28"/>
        </w:rPr>
        <w:t xml:space="preserve">(в редакции от 11 декабря 2019 г. №31)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63B7" w:rsidRPr="008F20F1" w:rsidRDefault="002D63B7" w:rsidP="002D63B7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и в пункте 1</w:t>
      </w:r>
      <w:r w:rsidRPr="008F20F1">
        <w:rPr>
          <w:rFonts w:ascii="Times New Roman" w:hAnsi="Times New Roman" w:cs="Times New Roman"/>
          <w:sz w:val="28"/>
          <w:szCs w:val="28"/>
        </w:rPr>
        <w:t xml:space="preserve"> решения слова «</w:t>
      </w:r>
      <w:r w:rsidR="00487C7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8F20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r w:rsidR="00487C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87C74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="00487C7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F20F1">
        <w:rPr>
          <w:rFonts w:ascii="Times New Roman" w:hAnsi="Times New Roman" w:cs="Times New Roman"/>
          <w:sz w:val="28"/>
          <w:szCs w:val="28"/>
        </w:rPr>
        <w:t>»;</w:t>
      </w:r>
    </w:p>
    <w:p w:rsidR="002D63B7" w:rsidRDefault="002D63B7" w:rsidP="002D63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Положении о </w:t>
      </w:r>
      <w:r w:rsidR="00487C74">
        <w:rPr>
          <w:rFonts w:ascii="Times New Roman" w:hAnsi="Times New Roman" w:cs="Times New Roman"/>
          <w:sz w:val="28"/>
          <w:szCs w:val="28"/>
        </w:rPr>
        <w:t>порядке проведения конкурса на замещение вакантной должности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2D63B7" w:rsidRPr="008F20F1" w:rsidRDefault="002D63B7" w:rsidP="002D63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8F20F1">
        <w:rPr>
          <w:rFonts w:ascii="Times New Roman" w:hAnsi="Times New Roman" w:cs="Times New Roman"/>
          <w:sz w:val="28"/>
          <w:szCs w:val="28"/>
        </w:rPr>
        <w:t xml:space="preserve"> в названии и по всему тексту Положения слова «</w:t>
      </w:r>
      <w:r w:rsidR="00487C7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8F20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r w:rsidR="00487C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87C74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="00487C7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F20F1">
        <w:rPr>
          <w:rFonts w:ascii="Times New Roman" w:hAnsi="Times New Roman" w:cs="Times New Roman"/>
          <w:sz w:val="28"/>
          <w:szCs w:val="28"/>
        </w:rPr>
        <w:t>»;</w:t>
      </w:r>
    </w:p>
    <w:p w:rsidR="000F5D3E" w:rsidRDefault="00487C74" w:rsidP="00377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3B7">
        <w:rPr>
          <w:rFonts w:ascii="Times New Roman" w:hAnsi="Times New Roman" w:cs="Times New Roman"/>
          <w:sz w:val="28"/>
          <w:szCs w:val="28"/>
        </w:rPr>
        <w:t>.2.</w:t>
      </w:r>
      <w:r w:rsidR="00894E63">
        <w:rPr>
          <w:rFonts w:ascii="Times New Roman" w:hAnsi="Times New Roman" w:cs="Times New Roman"/>
          <w:sz w:val="28"/>
          <w:szCs w:val="28"/>
        </w:rPr>
        <w:t>2. пункт</w:t>
      </w:r>
      <w:r w:rsidR="000F5D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7FE2" w:rsidRDefault="000F5D3E" w:rsidP="00377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Конкурс объявляется по решению руководителя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руководителя отраслевого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района.»</w:t>
      </w:r>
      <w:r w:rsidR="00487C74">
        <w:rPr>
          <w:rFonts w:ascii="Times New Roman" w:hAnsi="Times New Roman" w:cs="Times New Roman"/>
          <w:sz w:val="28"/>
          <w:szCs w:val="28"/>
        </w:rPr>
        <w:t>;</w:t>
      </w:r>
    </w:p>
    <w:p w:rsidR="002D63B7" w:rsidRDefault="00377FE2" w:rsidP="00377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пункт 4 изложить в следующей редакции:</w:t>
      </w:r>
    </w:p>
    <w:p w:rsidR="00377FE2" w:rsidRDefault="00377FE2" w:rsidP="00377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Настоящее Положение не распространяется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района.»;</w:t>
      </w:r>
    </w:p>
    <w:p w:rsidR="002D63B7" w:rsidRDefault="00377FE2" w:rsidP="002D6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2D63B7">
        <w:rPr>
          <w:rFonts w:ascii="Times New Roman" w:hAnsi="Times New Roman" w:cs="Times New Roman"/>
          <w:sz w:val="28"/>
          <w:szCs w:val="28"/>
        </w:rPr>
        <w:t xml:space="preserve"> абзац 2 подпункта г) пункта 7 изложить в следующей редакции:</w:t>
      </w:r>
    </w:p>
    <w:p w:rsidR="002D63B7" w:rsidRDefault="002D63B7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7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трудовой книжки и (или) </w:t>
      </w:r>
      <w:r>
        <w:rPr>
          <w:rFonts w:ascii="Times New Roman" w:hAnsi="Times New Roman" w:cs="Times New Roman"/>
          <w:sz w:val="28"/>
        </w:rPr>
        <w:t xml:space="preserve">сведения о трудовой деятельности, оформленные в установленном законодательством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порядке</w:t>
        </w:r>
      </w:hyperlink>
      <w:r>
        <w:rPr>
          <w:rFonts w:ascii="Times New Roman" w:hAnsi="Times New Roman" w:cs="Times New Roman"/>
          <w:sz w:val="28"/>
        </w:rPr>
        <w:t>, за исключением случаев, когда трудовой договор (контракт) заключается впервые;»</w:t>
      </w:r>
      <w:r w:rsidR="00377FE2">
        <w:rPr>
          <w:rFonts w:ascii="Times New Roman" w:hAnsi="Times New Roman" w:cs="Times New Roman"/>
          <w:sz w:val="28"/>
        </w:rPr>
        <w:t>;</w:t>
      </w:r>
    </w:p>
    <w:p w:rsidR="002D63B7" w:rsidRDefault="00377FE2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1.2.5.</w:t>
      </w:r>
      <w:r w:rsidR="002D63B7">
        <w:rPr>
          <w:rFonts w:ascii="Times New Roman" w:hAnsi="Times New Roman" w:cs="Times New Roman"/>
          <w:sz w:val="28"/>
        </w:rPr>
        <w:t xml:space="preserve"> подпункт ж) пункта 7 изложить в следующей редакции:</w:t>
      </w:r>
    </w:p>
    <w:p w:rsidR="002D63B7" w:rsidRDefault="00757157" w:rsidP="00377FE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«ж) </w:t>
      </w:r>
      <w:r w:rsidRPr="00757157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="000F5D3E">
        <w:rPr>
          <w:rFonts w:ascii="Times New Roman" w:hAnsi="Times New Roman" w:cs="Times New Roman"/>
          <w:sz w:val="28"/>
          <w:szCs w:val="28"/>
        </w:rPr>
        <w:t>»;</w:t>
      </w:r>
    </w:p>
    <w:p w:rsidR="000F5D3E" w:rsidRDefault="000F5D3E" w:rsidP="00377FE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в пункте 13 после слов «распоряжением» дополнить словами «(приказом)»;</w:t>
      </w:r>
    </w:p>
    <w:p w:rsidR="000F5D3E" w:rsidRDefault="000F5D3E" w:rsidP="00377FE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</w:t>
      </w:r>
      <w:r w:rsidR="002E33C9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E33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14 изложить в следующей редакции:</w:t>
      </w:r>
    </w:p>
    <w:p w:rsidR="000F5D3E" w:rsidRDefault="000F5D3E" w:rsidP="00377FE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В состав конкурсной комиссии включаются руководитель, представители юридической и кадровой службы, а также представители научных и образовательных организаций, других организаций, приглашаемые работодателем в качестве независимых экспертов – специалистов по вопросам, связанных с муниципальной (гражданской) службой, без указания специальных данных экспертов</w:t>
      </w:r>
      <w:r w:rsidR="002E33C9">
        <w:rPr>
          <w:rFonts w:ascii="Times New Roman" w:hAnsi="Times New Roman" w:cs="Times New Roman"/>
          <w:sz w:val="28"/>
          <w:szCs w:val="28"/>
        </w:rPr>
        <w:t>. Число независимых экспертов составляет не менее одной четверти от общего числа членов конкурсной комиссии.»;</w:t>
      </w:r>
    </w:p>
    <w:p w:rsidR="002E33C9" w:rsidRDefault="002E33C9" w:rsidP="00377FE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пункт 22 изложить в следующей редакции:</w:t>
      </w:r>
    </w:p>
    <w:p w:rsidR="002E33C9" w:rsidRDefault="002E33C9" w:rsidP="00377FE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 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соответствующем органе местного самоуправления</w:t>
      </w:r>
      <w:r w:rsidR="0089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6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94E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отраслевом отделе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после чего подлежат уничтожению в установленном порядке.».</w:t>
      </w:r>
    </w:p>
    <w:p w:rsidR="002D63B7" w:rsidRPr="00393CE2" w:rsidRDefault="002D63B7" w:rsidP="002D63B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93CE2">
        <w:rPr>
          <w:rFonts w:ascii="Times New Roman" w:hAnsi="Times New Roman" w:cs="Times New Roman"/>
          <w:b w:val="0"/>
          <w:sz w:val="28"/>
          <w:szCs w:val="28"/>
        </w:rPr>
        <w:t>. Настоящее решени</w:t>
      </w:r>
      <w:r>
        <w:rPr>
          <w:rFonts w:ascii="Times New Roman" w:hAnsi="Times New Roman" w:cs="Times New Roman"/>
          <w:b w:val="0"/>
          <w:sz w:val="28"/>
          <w:szCs w:val="28"/>
        </w:rPr>
        <w:t>е вступает в силу со дня опубликова</w:t>
      </w:r>
      <w:r w:rsidRPr="00393CE2">
        <w:rPr>
          <w:rFonts w:ascii="Times New Roman" w:hAnsi="Times New Roman" w:cs="Times New Roman"/>
          <w:b w:val="0"/>
          <w:sz w:val="28"/>
          <w:szCs w:val="28"/>
        </w:rPr>
        <w:t>ния.</w:t>
      </w:r>
    </w:p>
    <w:p w:rsidR="002D63B7" w:rsidRPr="00393CE2" w:rsidRDefault="002D63B7" w:rsidP="002D63B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93CE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2D63B7" w:rsidRPr="00393CE2" w:rsidRDefault="002D63B7" w:rsidP="002D63B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3B7" w:rsidRDefault="002D63B7" w:rsidP="002D63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4582" w:rsidRPr="00393CE2" w:rsidRDefault="002C4582" w:rsidP="002C45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69E2" w:rsidRDefault="002D63B7" w:rsidP="002C4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</w:t>
      </w:r>
      <w:r w:rsidR="002C4582">
        <w:rPr>
          <w:rFonts w:ascii="Times New Roman" w:hAnsi="Times New Roman" w:cs="Times New Roman"/>
          <w:sz w:val="28"/>
          <w:szCs w:val="28"/>
        </w:rPr>
        <w:t xml:space="preserve">    </w:t>
      </w:r>
      <w:r w:rsidRPr="00393CE2">
        <w:rPr>
          <w:rFonts w:ascii="Times New Roman" w:hAnsi="Times New Roman" w:cs="Times New Roman"/>
          <w:sz w:val="28"/>
          <w:szCs w:val="28"/>
        </w:rPr>
        <w:t xml:space="preserve"> </w:t>
      </w:r>
      <w:r w:rsidR="002C4582">
        <w:rPr>
          <w:rFonts w:ascii="Times New Roman" w:hAnsi="Times New Roman" w:cs="Times New Roman"/>
          <w:sz w:val="28"/>
          <w:szCs w:val="28"/>
        </w:rPr>
        <w:t xml:space="preserve">   </w:t>
      </w:r>
      <w:r w:rsidRPr="00393CE2">
        <w:rPr>
          <w:rFonts w:ascii="Times New Roman" w:hAnsi="Times New Roman" w:cs="Times New Roman"/>
          <w:sz w:val="28"/>
          <w:szCs w:val="28"/>
        </w:rPr>
        <w:t>С.</w:t>
      </w:r>
      <w:r w:rsidR="002C4582">
        <w:rPr>
          <w:rFonts w:ascii="Times New Roman" w:hAnsi="Times New Roman" w:cs="Times New Roman"/>
          <w:sz w:val="28"/>
          <w:szCs w:val="28"/>
        </w:rPr>
        <w:t xml:space="preserve"> </w:t>
      </w:r>
      <w:r w:rsidRPr="00393CE2">
        <w:rPr>
          <w:rFonts w:ascii="Times New Roman" w:hAnsi="Times New Roman" w:cs="Times New Roman"/>
          <w:sz w:val="28"/>
          <w:szCs w:val="28"/>
        </w:rPr>
        <w:t>Иванов</w:t>
      </w: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p w:rsidR="00564690" w:rsidRPr="00564690" w:rsidRDefault="00564690" w:rsidP="0056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64690" w:rsidRPr="00564690" w:rsidRDefault="00564690" w:rsidP="0056469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</w:p>
    <w:p w:rsidR="00564690" w:rsidRPr="00564690" w:rsidRDefault="00564690" w:rsidP="0056469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56469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646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4690" w:rsidRPr="00564690" w:rsidRDefault="00564690" w:rsidP="0056469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Pr="005646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6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район» от 20 июня 2012 г. №219</w:t>
      </w:r>
      <w:r w:rsidRPr="00564690">
        <w:rPr>
          <w:rFonts w:ascii="Times New Roman" w:hAnsi="Times New Roman" w:cs="Times New Roman"/>
          <w:sz w:val="28"/>
          <w:szCs w:val="28"/>
        </w:rPr>
        <w:t>»</w:t>
      </w:r>
    </w:p>
    <w:p w:rsidR="00564690" w:rsidRPr="00564690" w:rsidRDefault="00564690" w:rsidP="00564690">
      <w:pPr>
        <w:rPr>
          <w:rFonts w:ascii="Times New Roman" w:hAnsi="Times New Roman" w:cs="Times New Roman"/>
          <w:sz w:val="28"/>
          <w:szCs w:val="28"/>
        </w:rPr>
      </w:pPr>
    </w:p>
    <w:p w:rsidR="00564690" w:rsidRPr="00564690" w:rsidRDefault="00564690" w:rsidP="00564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 xml:space="preserve">Принятие вышеуказанного решения связано с </w:t>
      </w:r>
      <w:r>
        <w:rPr>
          <w:rFonts w:ascii="Times New Roman" w:hAnsi="Times New Roman" w:cs="Times New Roman"/>
          <w:sz w:val="28"/>
          <w:szCs w:val="28"/>
        </w:rPr>
        <w:t xml:space="preserve">принятием Федерального закона от 08.06.2020 г.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которым внесены изменения в Федеральный закон от 02.03.2007г. № 25-ФЗ «О муниципальной службе в Российской Федерации», а также </w:t>
      </w:r>
      <w:r w:rsidRPr="00564690">
        <w:rPr>
          <w:rFonts w:ascii="Times New Roman" w:hAnsi="Times New Roman" w:cs="Times New Roman"/>
          <w:sz w:val="28"/>
          <w:szCs w:val="28"/>
        </w:rPr>
        <w:t xml:space="preserve">утверждением нового Устава </w:t>
      </w:r>
      <w:proofErr w:type="spellStart"/>
      <w:r w:rsidRPr="0056469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6469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14.08.2029 г. № 414 и приведением в соответствии с ним наименования органа местного самоуправления </w:t>
      </w:r>
      <w:proofErr w:type="spellStart"/>
      <w:r w:rsidRPr="0056469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64690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64690" w:rsidRPr="00564690" w:rsidRDefault="00564690" w:rsidP="00564690">
      <w:pPr>
        <w:rPr>
          <w:rFonts w:ascii="Times New Roman" w:hAnsi="Times New Roman" w:cs="Times New Roman"/>
          <w:sz w:val="28"/>
          <w:szCs w:val="28"/>
        </w:rPr>
      </w:pPr>
    </w:p>
    <w:p w:rsidR="00564690" w:rsidRPr="00564690" w:rsidRDefault="00564690" w:rsidP="00564690">
      <w:pPr>
        <w:rPr>
          <w:rFonts w:ascii="Times New Roman" w:hAnsi="Times New Roman" w:cs="Times New Roman"/>
          <w:sz w:val="28"/>
          <w:szCs w:val="28"/>
        </w:rPr>
      </w:pPr>
    </w:p>
    <w:p w:rsidR="00564690" w:rsidRPr="00564690" w:rsidRDefault="00564690" w:rsidP="00564690">
      <w:pPr>
        <w:rPr>
          <w:rFonts w:ascii="Times New Roman" w:hAnsi="Times New Roman" w:cs="Times New Roman"/>
          <w:sz w:val="28"/>
          <w:szCs w:val="28"/>
        </w:rPr>
      </w:pPr>
    </w:p>
    <w:p w:rsidR="00564690" w:rsidRPr="00564690" w:rsidRDefault="00564690" w:rsidP="00564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64690" w:rsidRPr="00564690" w:rsidRDefault="00564690" w:rsidP="00564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</w:p>
    <w:p w:rsidR="00564690" w:rsidRPr="00564690" w:rsidRDefault="00564690" w:rsidP="00564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6469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6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90" w:rsidRPr="00564690" w:rsidRDefault="00564690" w:rsidP="00564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46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А.С.Александрова</w:t>
      </w:r>
    </w:p>
    <w:p w:rsidR="00564690" w:rsidRPr="00564690" w:rsidRDefault="00564690" w:rsidP="002D63B7">
      <w:pPr>
        <w:rPr>
          <w:rFonts w:ascii="Times New Roman" w:hAnsi="Times New Roman" w:cs="Times New Roman"/>
          <w:sz w:val="28"/>
          <w:szCs w:val="28"/>
        </w:rPr>
      </w:pPr>
    </w:p>
    <w:sectPr w:rsidR="00564690" w:rsidRPr="00564690" w:rsidSect="001E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3B7"/>
    <w:rsid w:val="00045D36"/>
    <w:rsid w:val="000A659D"/>
    <w:rsid w:val="000F5D3E"/>
    <w:rsid w:val="0017178C"/>
    <w:rsid w:val="001E69E2"/>
    <w:rsid w:val="002C4582"/>
    <w:rsid w:val="002D63B7"/>
    <w:rsid w:val="002E33C9"/>
    <w:rsid w:val="00377FE2"/>
    <w:rsid w:val="003D2C1E"/>
    <w:rsid w:val="00487C74"/>
    <w:rsid w:val="00564690"/>
    <w:rsid w:val="00757157"/>
    <w:rsid w:val="00804ECE"/>
    <w:rsid w:val="00894E63"/>
    <w:rsid w:val="009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CB428-549B-4E97-B4B3-5326FED5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B7"/>
    <w:pPr>
      <w:spacing w:after="0" w:line="240" w:lineRule="auto"/>
      <w:ind w:firstLine="539"/>
      <w:jc w:val="both"/>
    </w:pPr>
  </w:style>
  <w:style w:type="paragraph" w:styleId="2">
    <w:name w:val="heading 2"/>
    <w:basedOn w:val="a"/>
    <w:link w:val="20"/>
    <w:qFormat/>
    <w:rsid w:val="002D63B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D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67EA1D8BBFFBAC179CB5DA995611F4903F8EFF673B4404200C38FBC7AEE143D32F72BBFC194A03A05BAF2622D0F4451580FA13032836E2s7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«Моркинский муниципальный район» 
от 20 июня 2012 г. № 219
</_x041e__x043f__x0438__x0441__x0430__x043d__x0438__x0435_>
    <_x0414__x0430__x0442__x0430__x0020__x0434__x043e__x043a__x0443__x043c__x0435__x043d__x0442__x0430_ xmlns="b6898328-3085-4711-8e69-910a32142cb6">2021-05-25T21:00:00+00:00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149</_x2116__x0020__x0434__x043e__x043a__x0443__x043c__x0435__x043d__x0442__x0430_>
    <_dlc_DocId xmlns="57504d04-691e-4fc4-8f09-4f19fdbe90f6">XXJ7TYMEEKJ2-5838-297</_dlc_DocId>
    <_dlc_DocIdUrl xmlns="57504d04-691e-4fc4-8f09-4f19fdbe90f6">
      <Url>https://vip.gov.mari.ru/morki/_layouts/DocIdRedir.aspx?ID=XXJ7TYMEEKJ2-5838-297</Url>
      <Description>XXJ7TYMEEKJ2-5838-297</Description>
    </_dlc_DocIdUrl>
  </documentManagement>
</p:properties>
</file>

<file path=customXml/itemProps1.xml><?xml version="1.0" encoding="utf-8"?>
<ds:datastoreItem xmlns:ds="http://schemas.openxmlformats.org/officeDocument/2006/customXml" ds:itemID="{BDF1F2B1-5327-4456-BCCC-4196BD6860A2}"/>
</file>

<file path=customXml/itemProps2.xml><?xml version="1.0" encoding="utf-8"?>
<ds:datastoreItem xmlns:ds="http://schemas.openxmlformats.org/officeDocument/2006/customXml" ds:itemID="{91B7285C-7A93-448F-93AD-CF25F90EB932}"/>
</file>

<file path=customXml/itemProps3.xml><?xml version="1.0" encoding="utf-8"?>
<ds:datastoreItem xmlns:ds="http://schemas.openxmlformats.org/officeDocument/2006/customXml" ds:itemID="{8560F8AE-C34D-4EB0-964A-7830319D270F}"/>
</file>

<file path=customXml/itemProps4.xml><?xml version="1.0" encoding="utf-8"?>
<ds:datastoreItem xmlns:ds="http://schemas.openxmlformats.org/officeDocument/2006/customXml" ds:itemID="{13A3D885-753F-4BBA-91DA-BE831ADCC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№149 от 26.05.2021</dc:title>
  <dc:creator>user</dc:creator>
  <cp:lastModifiedBy>Sobraniye</cp:lastModifiedBy>
  <cp:revision>11</cp:revision>
  <cp:lastPrinted>2021-05-27T05:53:00Z</cp:lastPrinted>
  <dcterms:created xsi:type="dcterms:W3CDTF">2021-03-04T12:35:00Z</dcterms:created>
  <dcterms:modified xsi:type="dcterms:W3CDTF">2021-05-27T05:55:00Z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c4fd2d96-6532-4372-af6b-8e046cf35ad9</vt:lpwstr>
  </property>
</Properties>
</file>